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6F" w:rsidRPr="009B59BE" w:rsidRDefault="00C51B6F" w:rsidP="00C51B6F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 w:rsidRPr="009B59BE">
        <w:rPr>
          <w:rFonts w:asciiTheme="minorHAnsi" w:hAnsiTheme="minorHAnsi"/>
          <w:b/>
          <w:sz w:val="40"/>
          <w:szCs w:val="40"/>
        </w:rPr>
        <w:t>I</w:t>
      </w:r>
      <w:r w:rsidRPr="009B59BE">
        <w:rPr>
          <w:rFonts w:asciiTheme="minorHAnsi" w:hAnsiTheme="minorHAnsi"/>
          <w:b/>
          <w:bCs/>
          <w:sz w:val="40"/>
          <w:szCs w:val="40"/>
        </w:rPr>
        <w:t xml:space="preserve">nformace k volbám </w:t>
      </w:r>
    </w:p>
    <w:p w:rsidR="00C51B6F" w:rsidRPr="009B59BE" w:rsidRDefault="00C51B6F" w:rsidP="00C51B6F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 w:rsidRPr="009B59BE">
        <w:rPr>
          <w:rFonts w:asciiTheme="minorHAnsi" w:hAnsiTheme="minorHAnsi"/>
          <w:b/>
          <w:bCs/>
          <w:sz w:val="40"/>
          <w:szCs w:val="40"/>
        </w:rPr>
        <w:t xml:space="preserve">zákonných zástupců žáků a zástupců </w:t>
      </w:r>
      <w:proofErr w:type="spellStart"/>
      <w:r w:rsidRPr="009B59BE">
        <w:rPr>
          <w:rFonts w:asciiTheme="minorHAnsi" w:hAnsiTheme="minorHAnsi"/>
          <w:b/>
          <w:bCs/>
          <w:sz w:val="40"/>
          <w:szCs w:val="40"/>
        </w:rPr>
        <w:t>ped</w:t>
      </w:r>
      <w:proofErr w:type="spellEnd"/>
      <w:r w:rsidRPr="009B59BE">
        <w:rPr>
          <w:rFonts w:asciiTheme="minorHAnsi" w:hAnsiTheme="minorHAnsi"/>
          <w:b/>
          <w:bCs/>
          <w:sz w:val="40"/>
          <w:szCs w:val="40"/>
        </w:rPr>
        <w:t xml:space="preserve">. </w:t>
      </w:r>
      <w:proofErr w:type="gramStart"/>
      <w:r w:rsidRPr="009B59BE">
        <w:rPr>
          <w:rFonts w:asciiTheme="minorHAnsi" w:hAnsiTheme="minorHAnsi"/>
          <w:b/>
          <w:bCs/>
          <w:sz w:val="40"/>
          <w:szCs w:val="40"/>
        </w:rPr>
        <w:t>pracovníků</w:t>
      </w:r>
      <w:proofErr w:type="gramEnd"/>
    </w:p>
    <w:p w:rsidR="00C51B6F" w:rsidRPr="00861A86" w:rsidRDefault="00C51B6F" w:rsidP="00C51B6F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C51B6F" w:rsidRPr="00861A86" w:rsidRDefault="00C51B6F" w:rsidP="00C51B6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1A86">
        <w:rPr>
          <w:rFonts w:asciiTheme="minorHAnsi" w:hAnsiTheme="minorHAnsi"/>
          <w:sz w:val="22"/>
          <w:szCs w:val="22"/>
        </w:rPr>
        <w:t>V souladu se změním § 167 a § 168 zákona č.472/2011 Sb., kterým se mění zákon č.561/2004 Sb., o předškolním, základním, středním, vyšším odborném a jiném vzdělávání (školský zákon), se při základních školách zřizuje „</w:t>
      </w:r>
      <w:r w:rsidRPr="00861A86">
        <w:rPr>
          <w:rFonts w:asciiTheme="minorHAnsi" w:hAnsiTheme="minorHAnsi"/>
          <w:b/>
          <w:bCs/>
          <w:sz w:val="22"/>
          <w:szCs w:val="22"/>
        </w:rPr>
        <w:t>ŠKOLSKÁ RADA</w:t>
      </w:r>
      <w:r w:rsidRPr="00861A86">
        <w:rPr>
          <w:rFonts w:asciiTheme="minorHAnsi" w:hAnsiTheme="minorHAnsi"/>
          <w:sz w:val="22"/>
          <w:szCs w:val="22"/>
        </w:rPr>
        <w:t xml:space="preserve">“. </w:t>
      </w:r>
    </w:p>
    <w:p w:rsidR="00C51B6F" w:rsidRDefault="00C51B6F" w:rsidP="00C51B6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1A86">
        <w:rPr>
          <w:rFonts w:asciiTheme="minorHAnsi" w:hAnsiTheme="minorHAnsi"/>
          <w:sz w:val="22"/>
          <w:szCs w:val="22"/>
        </w:rPr>
        <w:t>Ve smyslu znění zákona a usnesení Rady městské části Praha 4 č.11R-332/2005, ze dne 26.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61A86">
        <w:rPr>
          <w:rFonts w:asciiTheme="minorHAnsi" w:hAnsiTheme="minorHAnsi"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61A86">
        <w:rPr>
          <w:rFonts w:asciiTheme="minorHAnsi" w:hAnsiTheme="minorHAnsi"/>
          <w:sz w:val="22"/>
          <w:szCs w:val="22"/>
        </w:rPr>
        <w:t xml:space="preserve">2005 je postup při zřízení školské rady následující: </w:t>
      </w:r>
    </w:p>
    <w:p w:rsidR="00C51B6F" w:rsidRPr="00861A86" w:rsidRDefault="00C51B6F" w:rsidP="00C51B6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51B6F" w:rsidRPr="00861A86" w:rsidRDefault="00C51B6F" w:rsidP="00C51B6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1A86">
        <w:rPr>
          <w:rFonts w:asciiTheme="minorHAnsi" w:hAnsiTheme="minorHAnsi"/>
          <w:sz w:val="22"/>
          <w:szCs w:val="22"/>
        </w:rPr>
        <w:t xml:space="preserve">1. Rada městské části Praha 4 vydává Volební řád pro volby </w:t>
      </w:r>
      <w:r w:rsidR="00E871C5">
        <w:rPr>
          <w:rFonts w:asciiTheme="minorHAnsi" w:hAnsiTheme="minorHAnsi"/>
          <w:sz w:val="22"/>
          <w:szCs w:val="22"/>
        </w:rPr>
        <w:t>členů školské rady</w:t>
      </w:r>
      <w:r w:rsidRPr="00861A86">
        <w:rPr>
          <w:rFonts w:asciiTheme="minorHAnsi" w:hAnsiTheme="minorHAnsi"/>
          <w:sz w:val="22"/>
          <w:szCs w:val="22"/>
        </w:rPr>
        <w:t xml:space="preserve">. </w:t>
      </w:r>
    </w:p>
    <w:p w:rsidR="00C51B6F" w:rsidRPr="00861A86" w:rsidRDefault="00C51B6F" w:rsidP="00C51B6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51B6F" w:rsidRPr="002373C0" w:rsidRDefault="00C51B6F" w:rsidP="00C51B6F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3"/>
          <w:szCs w:val="23"/>
        </w:rPr>
        <w:t>Za zřizovatele byli</w:t>
      </w:r>
      <w:r w:rsidRPr="002373C0">
        <w:rPr>
          <w:rFonts w:asciiTheme="minorHAnsi" w:hAnsiTheme="minorHAnsi"/>
          <w:sz w:val="23"/>
          <w:szCs w:val="23"/>
        </w:rPr>
        <w:t xml:space="preserve"> do školské rady usnesením RMČ P4 </w:t>
      </w:r>
      <w:r w:rsidR="00E871C5">
        <w:rPr>
          <w:rFonts w:asciiTheme="minorHAnsi" w:hAnsiTheme="minorHAnsi"/>
          <w:sz w:val="23"/>
          <w:szCs w:val="23"/>
        </w:rPr>
        <w:t>na období 2019</w:t>
      </w:r>
      <w:r w:rsidR="00DD55C1">
        <w:rPr>
          <w:rFonts w:asciiTheme="minorHAnsi" w:hAnsiTheme="minorHAnsi"/>
          <w:sz w:val="23"/>
          <w:szCs w:val="23"/>
        </w:rPr>
        <w:t xml:space="preserve"> – 20</w:t>
      </w:r>
      <w:r w:rsidR="00E871C5">
        <w:rPr>
          <w:rFonts w:asciiTheme="minorHAnsi" w:hAnsiTheme="minorHAnsi"/>
          <w:sz w:val="23"/>
          <w:szCs w:val="23"/>
        </w:rPr>
        <w:t>2</w:t>
      </w:r>
      <w:r w:rsidR="00DD55C1">
        <w:rPr>
          <w:rFonts w:asciiTheme="minorHAnsi" w:hAnsiTheme="minorHAnsi"/>
          <w:sz w:val="23"/>
          <w:szCs w:val="23"/>
        </w:rPr>
        <w:t>1</w:t>
      </w:r>
      <w:r>
        <w:rPr>
          <w:rFonts w:asciiTheme="minorHAnsi" w:hAnsiTheme="minorHAnsi"/>
          <w:sz w:val="23"/>
          <w:szCs w:val="23"/>
        </w:rPr>
        <w:t xml:space="preserve"> </w:t>
      </w:r>
      <w:r w:rsidRPr="002373C0">
        <w:rPr>
          <w:rFonts w:asciiTheme="minorHAnsi" w:hAnsiTheme="minorHAnsi"/>
          <w:sz w:val="23"/>
          <w:szCs w:val="23"/>
        </w:rPr>
        <w:t xml:space="preserve">jmenováni: </w:t>
      </w:r>
    </w:p>
    <w:p w:rsidR="00C51B6F" w:rsidRPr="002373C0" w:rsidRDefault="00C51B6F" w:rsidP="00C51B6F">
      <w:pPr>
        <w:pStyle w:val="Default"/>
        <w:spacing w:after="27"/>
        <w:jc w:val="both"/>
        <w:rPr>
          <w:rFonts w:asciiTheme="minorHAnsi" w:hAnsiTheme="minorHAnsi"/>
          <w:sz w:val="23"/>
          <w:szCs w:val="23"/>
        </w:rPr>
      </w:pPr>
      <w:r w:rsidRPr="002373C0">
        <w:rPr>
          <w:rFonts w:asciiTheme="minorHAnsi" w:hAnsiTheme="minorHAnsi"/>
          <w:sz w:val="23"/>
          <w:szCs w:val="23"/>
        </w:rPr>
        <w:t xml:space="preserve">a. </w:t>
      </w:r>
      <w:r>
        <w:rPr>
          <w:rFonts w:asciiTheme="minorHAnsi" w:hAnsiTheme="minorHAnsi"/>
          <w:b/>
          <w:bCs/>
          <w:sz w:val="23"/>
          <w:szCs w:val="23"/>
        </w:rPr>
        <w:t>Josef Daniel</w:t>
      </w:r>
      <w:r w:rsidRPr="002373C0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2373C0">
        <w:rPr>
          <w:rFonts w:asciiTheme="minorHAnsi" w:hAnsiTheme="minorHAnsi"/>
          <w:sz w:val="23"/>
          <w:szCs w:val="23"/>
        </w:rPr>
        <w:t xml:space="preserve">– člen Zastupitelstva MČ Praha 4 </w:t>
      </w:r>
    </w:p>
    <w:p w:rsidR="00C51B6F" w:rsidRPr="002373C0" w:rsidRDefault="00C51B6F" w:rsidP="00C51B6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2373C0">
        <w:rPr>
          <w:rFonts w:asciiTheme="minorHAnsi" w:hAnsiTheme="minorHAnsi"/>
          <w:sz w:val="23"/>
          <w:szCs w:val="23"/>
        </w:rPr>
        <w:t xml:space="preserve">b. </w:t>
      </w:r>
      <w:r w:rsidRPr="002373C0">
        <w:rPr>
          <w:rFonts w:asciiTheme="minorHAnsi" w:hAnsiTheme="minorHAnsi"/>
          <w:b/>
          <w:bCs/>
          <w:sz w:val="23"/>
          <w:szCs w:val="23"/>
        </w:rPr>
        <w:t>Bc.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2373C0">
        <w:rPr>
          <w:rFonts w:asciiTheme="minorHAnsi" w:hAnsiTheme="minorHAnsi"/>
          <w:b/>
          <w:bCs/>
          <w:sz w:val="23"/>
          <w:szCs w:val="23"/>
        </w:rPr>
        <w:t xml:space="preserve">Lucie Michková </w:t>
      </w:r>
      <w:r w:rsidRPr="002373C0">
        <w:rPr>
          <w:rFonts w:asciiTheme="minorHAnsi" w:hAnsiTheme="minorHAnsi"/>
          <w:sz w:val="23"/>
          <w:szCs w:val="23"/>
        </w:rPr>
        <w:t xml:space="preserve">– člen Zastupitelstva MČ Praha 4 </w:t>
      </w:r>
    </w:p>
    <w:p w:rsidR="00C51B6F" w:rsidRDefault="00C51B6F" w:rsidP="00C51B6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51B6F" w:rsidRPr="00861A86" w:rsidRDefault="00C51B6F" w:rsidP="00C51B6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1A86">
        <w:rPr>
          <w:rFonts w:asciiTheme="minorHAnsi" w:hAnsiTheme="minorHAnsi"/>
          <w:sz w:val="22"/>
          <w:szCs w:val="22"/>
        </w:rPr>
        <w:t>2. K uskutečnění voleb zákonných zástupců žáků a pedagogických pracovníků zřizuje ředitel</w:t>
      </w:r>
      <w:r>
        <w:rPr>
          <w:rFonts w:asciiTheme="minorHAnsi" w:hAnsiTheme="minorHAnsi"/>
          <w:sz w:val="22"/>
          <w:szCs w:val="22"/>
        </w:rPr>
        <w:t>ka</w:t>
      </w:r>
      <w:r w:rsidRPr="00861A86">
        <w:rPr>
          <w:rFonts w:asciiTheme="minorHAnsi" w:hAnsiTheme="minorHAnsi"/>
          <w:sz w:val="22"/>
          <w:szCs w:val="22"/>
        </w:rPr>
        <w:t xml:space="preserve"> školy tříčlenný přípravný výbor. Přípravný výbor pracuje ve složení: </w:t>
      </w:r>
    </w:p>
    <w:p w:rsidR="00C51B6F" w:rsidRPr="00861A86" w:rsidRDefault="00C51B6F" w:rsidP="00C51B6F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861A86">
        <w:rPr>
          <w:rFonts w:asciiTheme="minorHAnsi" w:hAnsiTheme="minorHAnsi"/>
          <w:sz w:val="22"/>
          <w:szCs w:val="22"/>
        </w:rPr>
        <w:t xml:space="preserve">a. </w:t>
      </w:r>
      <w:r>
        <w:rPr>
          <w:rFonts w:asciiTheme="minorHAnsi" w:hAnsiTheme="minorHAnsi"/>
          <w:b/>
          <w:bCs/>
          <w:sz w:val="22"/>
          <w:szCs w:val="22"/>
        </w:rPr>
        <w:t xml:space="preserve">Mgr. Tereza Jersáková – </w:t>
      </w:r>
      <w:r w:rsidRPr="009B59BE">
        <w:rPr>
          <w:rFonts w:asciiTheme="minorHAnsi" w:hAnsiTheme="minorHAnsi"/>
          <w:bCs/>
          <w:sz w:val="22"/>
          <w:szCs w:val="22"/>
        </w:rPr>
        <w:t>zástupkyně ředitelky</w:t>
      </w:r>
      <w:r w:rsidRPr="00861A86">
        <w:rPr>
          <w:rFonts w:asciiTheme="minorHAnsi" w:hAnsiTheme="minorHAnsi"/>
          <w:sz w:val="22"/>
          <w:szCs w:val="22"/>
        </w:rPr>
        <w:t xml:space="preserve"> </w:t>
      </w:r>
    </w:p>
    <w:p w:rsidR="00C51B6F" w:rsidRPr="00861A86" w:rsidRDefault="00C51B6F" w:rsidP="00C51B6F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861A86">
        <w:rPr>
          <w:rFonts w:asciiTheme="minorHAnsi" w:hAnsiTheme="minorHAnsi"/>
          <w:sz w:val="22"/>
          <w:szCs w:val="22"/>
        </w:rPr>
        <w:t xml:space="preserve">b. </w:t>
      </w:r>
      <w:r w:rsidRPr="00861A86">
        <w:rPr>
          <w:rFonts w:asciiTheme="minorHAnsi" w:hAnsiTheme="minorHAnsi"/>
          <w:b/>
          <w:bCs/>
          <w:sz w:val="22"/>
          <w:szCs w:val="22"/>
        </w:rPr>
        <w:t>Mgr.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52334">
        <w:rPr>
          <w:rFonts w:asciiTheme="minorHAnsi" w:hAnsiTheme="minorHAnsi"/>
          <w:b/>
          <w:bCs/>
          <w:sz w:val="22"/>
          <w:szCs w:val="22"/>
        </w:rPr>
        <w:t xml:space="preserve">Veronika </w:t>
      </w:r>
      <w:proofErr w:type="spellStart"/>
      <w:r w:rsidR="00752334">
        <w:rPr>
          <w:rFonts w:asciiTheme="minorHAnsi" w:hAnsiTheme="minorHAnsi"/>
          <w:b/>
          <w:bCs/>
          <w:sz w:val="22"/>
          <w:szCs w:val="22"/>
        </w:rPr>
        <w:t>Kubenková</w:t>
      </w:r>
      <w:proofErr w:type="spellEnd"/>
      <w:r w:rsidRPr="00861A8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61A86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učitelka 1. stupně</w:t>
      </w:r>
      <w:r w:rsidRPr="00861A86">
        <w:rPr>
          <w:rFonts w:asciiTheme="minorHAnsi" w:hAnsiTheme="minorHAnsi"/>
          <w:sz w:val="22"/>
          <w:szCs w:val="22"/>
        </w:rPr>
        <w:t xml:space="preserve"> </w:t>
      </w:r>
    </w:p>
    <w:p w:rsidR="00C51B6F" w:rsidRPr="00861A86" w:rsidRDefault="00C51B6F" w:rsidP="00C51B6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1A86">
        <w:rPr>
          <w:rFonts w:asciiTheme="minorHAnsi" w:hAnsiTheme="minorHAnsi"/>
          <w:sz w:val="22"/>
          <w:szCs w:val="22"/>
        </w:rPr>
        <w:t xml:space="preserve">c. </w:t>
      </w:r>
      <w:r>
        <w:rPr>
          <w:rFonts w:asciiTheme="minorHAnsi" w:hAnsiTheme="minorHAnsi"/>
          <w:b/>
          <w:bCs/>
          <w:sz w:val="22"/>
          <w:szCs w:val="22"/>
        </w:rPr>
        <w:t xml:space="preserve">Mgr. Venuše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Cichrová</w:t>
      </w:r>
      <w:proofErr w:type="spellEnd"/>
      <w:r w:rsidRPr="00861A8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61A86">
        <w:rPr>
          <w:rFonts w:asciiTheme="minorHAnsi" w:hAnsiTheme="minorHAnsi"/>
          <w:sz w:val="22"/>
          <w:szCs w:val="22"/>
        </w:rPr>
        <w:t>– učitel</w:t>
      </w:r>
      <w:r>
        <w:rPr>
          <w:rFonts w:asciiTheme="minorHAnsi" w:hAnsiTheme="minorHAnsi"/>
          <w:sz w:val="22"/>
          <w:szCs w:val="22"/>
        </w:rPr>
        <w:t xml:space="preserve">ka </w:t>
      </w:r>
      <w:r w:rsidRPr="00861A86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61A86">
        <w:rPr>
          <w:rFonts w:asciiTheme="minorHAnsi" w:hAnsiTheme="minorHAnsi"/>
          <w:sz w:val="22"/>
          <w:szCs w:val="22"/>
        </w:rPr>
        <w:t xml:space="preserve">stupně </w:t>
      </w:r>
    </w:p>
    <w:p w:rsidR="00C51B6F" w:rsidRDefault="00C51B6F" w:rsidP="00C51B6F">
      <w:pPr>
        <w:pStyle w:val="Default"/>
        <w:spacing w:after="147"/>
        <w:jc w:val="both"/>
        <w:rPr>
          <w:rFonts w:asciiTheme="minorHAnsi" w:hAnsiTheme="minorHAnsi"/>
          <w:sz w:val="22"/>
          <w:szCs w:val="22"/>
        </w:rPr>
      </w:pPr>
    </w:p>
    <w:p w:rsidR="00C51B6F" w:rsidRPr="00861A86" w:rsidRDefault="00C51B6F" w:rsidP="00C51B6F">
      <w:pPr>
        <w:pStyle w:val="Default"/>
        <w:spacing w:after="147"/>
        <w:jc w:val="both"/>
        <w:rPr>
          <w:rFonts w:asciiTheme="minorHAnsi" w:hAnsiTheme="minorHAnsi"/>
          <w:sz w:val="22"/>
          <w:szCs w:val="22"/>
        </w:rPr>
      </w:pPr>
      <w:r w:rsidRPr="00861A86">
        <w:rPr>
          <w:rFonts w:asciiTheme="minorHAnsi" w:hAnsiTheme="minorHAnsi"/>
          <w:sz w:val="22"/>
          <w:szCs w:val="22"/>
        </w:rPr>
        <w:t xml:space="preserve">3. Na třídních schůzkách dne </w:t>
      </w:r>
      <w:r w:rsidR="00E871C5">
        <w:rPr>
          <w:rFonts w:asciiTheme="minorHAnsi" w:hAnsiTheme="minorHAnsi"/>
          <w:sz w:val="22"/>
          <w:szCs w:val="22"/>
        </w:rPr>
        <w:t>22. 11. 2021 budou</w:t>
      </w:r>
      <w:r w:rsidRPr="00861A86">
        <w:rPr>
          <w:rFonts w:asciiTheme="minorHAnsi" w:hAnsiTheme="minorHAnsi"/>
          <w:sz w:val="22"/>
          <w:szCs w:val="22"/>
        </w:rPr>
        <w:t xml:space="preserve"> zákonní zástupci žáků v jednotlivých třídách informováni o volbách a nominaci kandidátů na členství ve školské radě. Dne </w:t>
      </w:r>
      <w:r>
        <w:rPr>
          <w:rFonts w:asciiTheme="minorHAnsi" w:hAnsiTheme="minorHAnsi"/>
          <w:sz w:val="22"/>
          <w:szCs w:val="22"/>
        </w:rPr>
        <w:t>23. 11. 2021</w:t>
      </w:r>
      <w:r w:rsidR="00E871C5">
        <w:rPr>
          <w:rFonts w:asciiTheme="minorHAnsi" w:hAnsiTheme="minorHAnsi"/>
          <w:sz w:val="22"/>
          <w:szCs w:val="22"/>
        </w:rPr>
        <w:t xml:space="preserve"> budou</w:t>
      </w:r>
      <w:r w:rsidRPr="00861A86">
        <w:rPr>
          <w:rFonts w:asciiTheme="minorHAnsi" w:hAnsiTheme="minorHAnsi"/>
          <w:sz w:val="22"/>
          <w:szCs w:val="22"/>
        </w:rPr>
        <w:t xml:space="preserve"> rodičům předány písemné informace o konání voleb s možností přihlášení do nominace na kandidátku. Třídní učitelé jednotlivých tříd oznámí jména kandidátů člen</w:t>
      </w:r>
      <w:r w:rsidR="00E871C5">
        <w:rPr>
          <w:rFonts w:asciiTheme="minorHAnsi" w:hAnsiTheme="minorHAnsi"/>
          <w:sz w:val="22"/>
          <w:szCs w:val="22"/>
        </w:rPr>
        <w:t>ům přípravného výboru do 10.</w:t>
      </w:r>
      <w:r w:rsidR="00976E39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E871C5">
        <w:rPr>
          <w:rFonts w:asciiTheme="minorHAnsi" w:hAnsiTheme="minorHAnsi"/>
          <w:sz w:val="22"/>
          <w:szCs w:val="22"/>
        </w:rPr>
        <w:t>12.</w:t>
      </w:r>
      <w:r>
        <w:rPr>
          <w:rFonts w:asciiTheme="minorHAnsi" w:hAnsiTheme="minorHAnsi"/>
          <w:sz w:val="22"/>
          <w:szCs w:val="22"/>
        </w:rPr>
        <w:t xml:space="preserve"> 2021</w:t>
      </w:r>
      <w:r w:rsidRPr="00861A86">
        <w:rPr>
          <w:rFonts w:asciiTheme="minorHAnsi" w:hAnsiTheme="minorHAnsi"/>
          <w:sz w:val="22"/>
          <w:szCs w:val="22"/>
        </w:rPr>
        <w:t xml:space="preserve">. Seznam kandidátů bude zveřejněn na informační nástěnce školy na pavilonu “A“ a na webových stránkách školy 30 dnů před konáním voleb. </w:t>
      </w:r>
    </w:p>
    <w:p w:rsidR="00C51B6F" w:rsidRPr="00861A86" w:rsidRDefault="00C51B6F" w:rsidP="00C51B6F">
      <w:pPr>
        <w:pStyle w:val="Default"/>
        <w:spacing w:after="147"/>
        <w:jc w:val="both"/>
        <w:rPr>
          <w:rFonts w:asciiTheme="minorHAnsi" w:hAnsiTheme="minorHAnsi"/>
          <w:sz w:val="22"/>
          <w:szCs w:val="22"/>
        </w:rPr>
      </w:pPr>
      <w:r w:rsidRPr="00861A86">
        <w:rPr>
          <w:rFonts w:asciiTheme="minorHAnsi" w:hAnsiTheme="minorHAnsi"/>
          <w:sz w:val="22"/>
          <w:szCs w:val="22"/>
        </w:rPr>
        <w:t xml:space="preserve">4. Zákonní zástupci obdrží dne </w:t>
      </w:r>
      <w:r>
        <w:rPr>
          <w:rFonts w:asciiTheme="minorHAnsi" w:hAnsiTheme="minorHAnsi"/>
          <w:sz w:val="22"/>
          <w:szCs w:val="22"/>
        </w:rPr>
        <w:t xml:space="preserve">17. 1. 2022 </w:t>
      </w:r>
      <w:r w:rsidRPr="00861A86">
        <w:rPr>
          <w:rFonts w:asciiTheme="minorHAnsi" w:hAnsiTheme="minorHAnsi"/>
          <w:sz w:val="22"/>
          <w:szCs w:val="22"/>
        </w:rPr>
        <w:t>volební lístky, které po vyplnění vloží do volební urny umístěné v 1. patře pavilonu „A“</w:t>
      </w:r>
      <w:r>
        <w:rPr>
          <w:rFonts w:asciiTheme="minorHAnsi" w:hAnsiTheme="minorHAnsi"/>
          <w:sz w:val="22"/>
          <w:szCs w:val="22"/>
        </w:rPr>
        <w:t>, před kanceláří školy, v době od 7,30 – 19,00 hodin</w:t>
      </w:r>
      <w:r w:rsidRPr="00861A86">
        <w:rPr>
          <w:rFonts w:asciiTheme="minorHAnsi" w:hAnsiTheme="minorHAnsi"/>
          <w:sz w:val="22"/>
          <w:szCs w:val="22"/>
        </w:rPr>
        <w:t xml:space="preserve">. Volby členů z řad zákonných zástupců žáků jsou tajné a anonymní a proběhnou </w:t>
      </w:r>
      <w:r>
        <w:rPr>
          <w:rFonts w:asciiTheme="minorHAnsi" w:hAnsiTheme="minorHAnsi"/>
          <w:b/>
          <w:bCs/>
          <w:sz w:val="22"/>
          <w:szCs w:val="22"/>
        </w:rPr>
        <w:t>17. 1. 2022</w:t>
      </w:r>
      <w:r w:rsidRPr="00861A86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C51B6F" w:rsidRPr="00861A86" w:rsidRDefault="00C51B6F" w:rsidP="00C51B6F">
      <w:pPr>
        <w:pStyle w:val="Default"/>
        <w:spacing w:after="147"/>
        <w:jc w:val="both"/>
        <w:rPr>
          <w:rFonts w:asciiTheme="minorHAnsi" w:hAnsiTheme="minorHAnsi"/>
          <w:sz w:val="22"/>
          <w:szCs w:val="22"/>
        </w:rPr>
      </w:pPr>
      <w:r w:rsidRPr="00861A86">
        <w:rPr>
          <w:rFonts w:asciiTheme="minorHAnsi" w:hAnsiTheme="minorHAnsi"/>
          <w:sz w:val="22"/>
          <w:szCs w:val="22"/>
        </w:rPr>
        <w:t xml:space="preserve">5. Na provozní poradě pedagogických pracovníků bude provedena nominace kandidátů na členství ve školské radě. Jména kandidátů zaregistrují členové přípravného výboru. Seznam kandidátů bude zveřejněn na informační nástěnce školy v pavilonu “A“ a na webových stránkách školy 30 dnů před konáním voleb. </w:t>
      </w:r>
    </w:p>
    <w:p w:rsidR="00C51B6F" w:rsidRPr="00861A86" w:rsidRDefault="00C51B6F" w:rsidP="00C51B6F">
      <w:pPr>
        <w:pStyle w:val="Default"/>
        <w:spacing w:after="147"/>
        <w:jc w:val="both"/>
        <w:rPr>
          <w:rFonts w:asciiTheme="minorHAnsi" w:hAnsiTheme="minorHAnsi"/>
          <w:sz w:val="22"/>
          <w:szCs w:val="22"/>
        </w:rPr>
      </w:pPr>
      <w:r w:rsidRPr="00861A86">
        <w:rPr>
          <w:rFonts w:asciiTheme="minorHAnsi" w:hAnsiTheme="minorHAnsi"/>
          <w:sz w:val="22"/>
          <w:szCs w:val="22"/>
        </w:rPr>
        <w:t xml:space="preserve">6. Tajné volby z řad pedagogických pracovníků proběhnou </w:t>
      </w:r>
      <w:r>
        <w:rPr>
          <w:rFonts w:asciiTheme="minorHAnsi" w:hAnsiTheme="minorHAnsi"/>
          <w:b/>
          <w:bCs/>
          <w:sz w:val="22"/>
          <w:szCs w:val="22"/>
        </w:rPr>
        <w:t>dne 17. 1. 2022</w:t>
      </w:r>
      <w:r w:rsidRPr="00861A8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61A86">
        <w:rPr>
          <w:rFonts w:asciiTheme="minorHAnsi" w:hAnsiTheme="minorHAnsi"/>
          <w:sz w:val="22"/>
          <w:szCs w:val="22"/>
        </w:rPr>
        <w:t xml:space="preserve">ve sborovně školy. </w:t>
      </w:r>
    </w:p>
    <w:p w:rsidR="00C51B6F" w:rsidRPr="00861A86" w:rsidRDefault="00C51B6F" w:rsidP="00C51B6F">
      <w:pPr>
        <w:pStyle w:val="Default"/>
        <w:spacing w:after="147"/>
        <w:jc w:val="both"/>
        <w:rPr>
          <w:rFonts w:asciiTheme="minorHAnsi" w:hAnsiTheme="minorHAnsi"/>
          <w:sz w:val="22"/>
          <w:szCs w:val="22"/>
        </w:rPr>
      </w:pPr>
      <w:r w:rsidRPr="00861A86">
        <w:rPr>
          <w:rFonts w:asciiTheme="minorHAnsi" w:hAnsiTheme="minorHAnsi"/>
          <w:sz w:val="22"/>
          <w:szCs w:val="22"/>
        </w:rPr>
        <w:t>7. Přípravný výbor zpracuje souhrnný zápis o volbách všech členů š</w:t>
      </w:r>
      <w:r>
        <w:rPr>
          <w:rFonts w:asciiTheme="minorHAnsi" w:hAnsiTheme="minorHAnsi"/>
          <w:sz w:val="22"/>
          <w:szCs w:val="22"/>
        </w:rPr>
        <w:t>kolské rady a předá jej ředitelce do 30. 1. 2022, která</w:t>
      </w:r>
      <w:r w:rsidRPr="00861A86">
        <w:rPr>
          <w:rFonts w:asciiTheme="minorHAnsi" w:hAnsiTheme="minorHAnsi"/>
          <w:sz w:val="22"/>
          <w:szCs w:val="22"/>
        </w:rPr>
        <w:t xml:space="preserve"> jej následně předá zřizovateli a současně vyrozumí všechny členy školské rady</w:t>
      </w:r>
      <w:r>
        <w:rPr>
          <w:rFonts w:asciiTheme="minorHAnsi" w:hAnsiTheme="minorHAnsi"/>
          <w:sz w:val="22"/>
          <w:szCs w:val="22"/>
        </w:rPr>
        <w:t xml:space="preserve"> s jejich zvolením</w:t>
      </w:r>
      <w:r w:rsidRPr="00861A86">
        <w:rPr>
          <w:rFonts w:asciiTheme="minorHAnsi" w:hAnsiTheme="minorHAnsi"/>
          <w:sz w:val="22"/>
          <w:szCs w:val="22"/>
        </w:rPr>
        <w:t xml:space="preserve">. Výsledky voleb budou zveřejněny na webových stránkách školy. </w:t>
      </w:r>
    </w:p>
    <w:p w:rsidR="00C51B6F" w:rsidRPr="00861A86" w:rsidRDefault="00C51B6F" w:rsidP="00C51B6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1A86">
        <w:rPr>
          <w:rFonts w:asciiTheme="minorHAnsi" w:hAnsiTheme="minorHAnsi"/>
          <w:sz w:val="22"/>
          <w:szCs w:val="22"/>
        </w:rPr>
        <w:t>8. Ředitel</w:t>
      </w:r>
      <w:r>
        <w:rPr>
          <w:rFonts w:asciiTheme="minorHAnsi" w:hAnsiTheme="minorHAnsi"/>
          <w:sz w:val="22"/>
          <w:szCs w:val="22"/>
        </w:rPr>
        <w:t>ka</w:t>
      </w:r>
      <w:r w:rsidRPr="00861A86">
        <w:rPr>
          <w:rFonts w:asciiTheme="minorHAnsi" w:hAnsiTheme="minorHAnsi"/>
          <w:sz w:val="22"/>
          <w:szCs w:val="22"/>
        </w:rPr>
        <w:t xml:space="preserve"> školy svolá první j</w:t>
      </w:r>
      <w:r>
        <w:rPr>
          <w:rFonts w:asciiTheme="minorHAnsi" w:hAnsiTheme="minorHAnsi"/>
          <w:sz w:val="22"/>
          <w:szCs w:val="22"/>
        </w:rPr>
        <w:t>ednání školské rady v únoru 2022</w:t>
      </w:r>
      <w:r w:rsidRPr="00861A86">
        <w:rPr>
          <w:rFonts w:asciiTheme="minorHAnsi" w:hAnsiTheme="minorHAnsi"/>
          <w:sz w:val="22"/>
          <w:szCs w:val="22"/>
        </w:rPr>
        <w:t xml:space="preserve">. </w:t>
      </w:r>
    </w:p>
    <w:p w:rsidR="00C51B6F" w:rsidRPr="00861A86" w:rsidRDefault="00C51B6F" w:rsidP="00C51B6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51B6F" w:rsidRDefault="00C51B6F" w:rsidP="00C51B6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1A86">
        <w:rPr>
          <w:rFonts w:asciiTheme="minorHAnsi" w:hAnsiTheme="minorHAnsi"/>
          <w:sz w:val="22"/>
          <w:szCs w:val="22"/>
        </w:rPr>
        <w:t xml:space="preserve">V Praze, dne </w:t>
      </w:r>
      <w:r w:rsidR="00E871C5">
        <w:rPr>
          <w:rFonts w:asciiTheme="minorHAnsi" w:hAnsiTheme="minorHAnsi"/>
          <w:sz w:val="22"/>
          <w:szCs w:val="22"/>
        </w:rPr>
        <w:t>22</w:t>
      </w:r>
      <w:r>
        <w:rPr>
          <w:rFonts w:asciiTheme="minorHAnsi" w:hAnsiTheme="minorHAnsi"/>
          <w:sz w:val="22"/>
          <w:szCs w:val="22"/>
        </w:rPr>
        <w:t>. 11. 2021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51B6F" w:rsidRDefault="00C51B6F" w:rsidP="00C51B6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51B6F" w:rsidRDefault="00C51B6F" w:rsidP="00C51B6F">
      <w:pPr>
        <w:pStyle w:val="Default"/>
        <w:ind w:left="637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Mgr. Markéta Benešová</w:t>
      </w:r>
    </w:p>
    <w:p w:rsidR="00C51B6F" w:rsidRPr="00861A86" w:rsidRDefault="00C51B6F" w:rsidP="00C51B6F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ředitelka školy</w:t>
      </w:r>
    </w:p>
    <w:p w:rsidR="00BE7797" w:rsidRPr="00C77CFC" w:rsidRDefault="00BE7797" w:rsidP="00C77CFC"/>
    <w:sectPr w:rsidR="00BE7797" w:rsidRPr="00C77CFC" w:rsidSect="003E2637">
      <w:headerReference w:type="default" r:id="rId6"/>
      <w:footerReference w:type="default" r:id="rId7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10" w:rsidRDefault="00A57210" w:rsidP="003509EA">
      <w:pPr>
        <w:spacing w:after="0" w:line="240" w:lineRule="auto"/>
      </w:pPr>
      <w:r>
        <w:separator/>
      </w:r>
    </w:p>
  </w:endnote>
  <w:endnote w:type="continuationSeparator" w:id="0">
    <w:p w:rsidR="00A57210" w:rsidRDefault="00A57210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10" w:rsidRDefault="00A57210" w:rsidP="003509EA">
      <w:pPr>
        <w:spacing w:after="0" w:line="240" w:lineRule="auto"/>
      </w:pPr>
      <w:r>
        <w:separator/>
      </w:r>
    </w:p>
  </w:footnote>
  <w:footnote w:type="continuationSeparator" w:id="0">
    <w:p w:rsidR="00A57210" w:rsidRDefault="00A57210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9F2FC1" w:rsidP="00241321">
    <w:pPr>
      <w:pStyle w:val="Zhlav"/>
      <w:tabs>
        <w:tab w:val="left" w:pos="1418"/>
      </w:tabs>
      <w:ind w:firstLine="1418"/>
      <w:jc w:val="center"/>
      <w:rPr>
        <w:b/>
        <w:color w:val="343B96"/>
        <w:sz w:val="28"/>
        <w:szCs w:val="3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-31750</wp:posOffset>
          </wp:positionV>
          <wp:extent cx="800664" cy="576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64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9EA" w:rsidRPr="00F449E8" w:rsidRDefault="003509EA" w:rsidP="00A91D34">
    <w:pPr>
      <w:pStyle w:val="Zhlav"/>
      <w:tabs>
        <w:tab w:val="left" w:pos="1418"/>
      </w:tabs>
      <w:ind w:firstLine="1418"/>
      <w:jc w:val="center"/>
      <w:rPr>
        <w:color w:val="343B96"/>
        <w:sz w:val="44"/>
        <w:szCs w:val="38"/>
      </w:rPr>
    </w:pPr>
    <w:r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6F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7691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058F"/>
    <w:rsid w:val="000E1136"/>
    <w:rsid w:val="000E1724"/>
    <w:rsid w:val="000E1B6E"/>
    <w:rsid w:val="000E4F57"/>
    <w:rsid w:val="000E525F"/>
    <w:rsid w:val="000E6781"/>
    <w:rsid w:val="000E7BCA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1EA9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16F29"/>
    <w:rsid w:val="00224271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A07E2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491C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96D3B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14799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584F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4690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2334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C343D"/>
    <w:rsid w:val="007D065F"/>
    <w:rsid w:val="007D5797"/>
    <w:rsid w:val="007D6BBC"/>
    <w:rsid w:val="007D79D0"/>
    <w:rsid w:val="007E0AD0"/>
    <w:rsid w:val="007E4784"/>
    <w:rsid w:val="007E5F6B"/>
    <w:rsid w:val="007F5604"/>
    <w:rsid w:val="007F602A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3651B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2CF6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76E39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57210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51B0"/>
    <w:rsid w:val="00AC59D9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3C53"/>
    <w:rsid w:val="00B24835"/>
    <w:rsid w:val="00B24B85"/>
    <w:rsid w:val="00B24FC7"/>
    <w:rsid w:val="00B31450"/>
    <w:rsid w:val="00B32C5A"/>
    <w:rsid w:val="00B34B52"/>
    <w:rsid w:val="00B3612B"/>
    <w:rsid w:val="00B42D4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1B6F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2C15"/>
    <w:rsid w:val="00DD32B8"/>
    <w:rsid w:val="00DD55C1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871C5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2F41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29F50"/>
  <w15:chartTrackingRefBased/>
  <w15:docId w15:val="{883A83B2-F4AB-4F8E-90FA-23C8E85C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156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Benesova</dc:creator>
  <cp:keywords/>
  <dc:description/>
  <cp:lastModifiedBy>Benesova</cp:lastModifiedBy>
  <cp:revision>5</cp:revision>
  <cp:lastPrinted>2021-11-21T09:21:00Z</cp:lastPrinted>
  <dcterms:created xsi:type="dcterms:W3CDTF">2021-11-18T07:19:00Z</dcterms:created>
  <dcterms:modified xsi:type="dcterms:W3CDTF">2021-11-22T07:44:00Z</dcterms:modified>
</cp:coreProperties>
</file>